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4791" w14:textId="7D201073" w:rsidR="00807259" w:rsidRPr="00807259" w:rsidRDefault="00D34EAA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14:paraId="3BB83920" w14:textId="6B3D4AFE" w:rsidR="00D34EAA" w:rsidRDefault="00D34EAA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7259" w:rsidRPr="00807259">
        <w:rPr>
          <w:rFonts w:ascii="Times New Roman" w:hAnsi="Times New Roman" w:cs="Times New Roman"/>
          <w:b/>
          <w:sz w:val="28"/>
          <w:szCs w:val="28"/>
        </w:rPr>
        <w:t>пит</w:t>
      </w:r>
      <w:r w:rsidR="00807259">
        <w:rPr>
          <w:rFonts w:ascii="Times New Roman" w:hAnsi="Times New Roman" w:cs="Times New Roman"/>
          <w:b/>
          <w:sz w:val="28"/>
          <w:szCs w:val="28"/>
        </w:rPr>
        <w:t xml:space="preserve">ування </w:t>
      </w:r>
      <w:r w:rsidR="00033A71">
        <w:rPr>
          <w:rFonts w:ascii="Times New Roman" w:hAnsi="Times New Roman" w:cs="Times New Roman"/>
          <w:b/>
          <w:sz w:val="28"/>
          <w:szCs w:val="28"/>
        </w:rPr>
        <w:t xml:space="preserve">випускників 2020, </w:t>
      </w:r>
      <w:r w:rsidR="008C3B11">
        <w:rPr>
          <w:rFonts w:ascii="Times New Roman" w:hAnsi="Times New Roman" w:cs="Times New Roman"/>
          <w:b/>
          <w:sz w:val="28"/>
          <w:szCs w:val="28"/>
        </w:rPr>
        <w:t xml:space="preserve">2021 </w:t>
      </w:r>
      <w:proofErr w:type="spellStart"/>
      <w:r w:rsidR="008C3B1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8C3B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DF1D7D" w14:textId="23ADDC84" w:rsidR="00D34EAA" w:rsidRDefault="00D34EAA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ОНП «Історія та археологія»</w:t>
      </w:r>
    </w:p>
    <w:p w14:paraId="7AFEC190" w14:textId="77777777" w:rsidR="00D34EAA" w:rsidRDefault="00807259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59">
        <w:rPr>
          <w:rFonts w:ascii="Times New Roman" w:hAnsi="Times New Roman" w:cs="Times New Roman"/>
          <w:b/>
          <w:sz w:val="28"/>
          <w:szCs w:val="28"/>
        </w:rPr>
        <w:t>третього (</w:t>
      </w:r>
      <w:proofErr w:type="spellStart"/>
      <w:r w:rsidRPr="00807259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807259">
        <w:rPr>
          <w:rFonts w:ascii="Times New Roman" w:hAnsi="Times New Roman" w:cs="Times New Roman"/>
          <w:b/>
          <w:sz w:val="28"/>
          <w:szCs w:val="28"/>
        </w:rPr>
        <w:t xml:space="preserve">-наукового) рівня </w:t>
      </w:r>
    </w:p>
    <w:p w14:paraId="31DE9B2F" w14:textId="25745572" w:rsidR="00807259" w:rsidRPr="00807259" w:rsidRDefault="00807259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59">
        <w:rPr>
          <w:rFonts w:ascii="Times New Roman" w:hAnsi="Times New Roman" w:cs="Times New Roman"/>
          <w:b/>
          <w:sz w:val="28"/>
          <w:szCs w:val="28"/>
        </w:rPr>
        <w:t>щодо якості освіти та задоволення навчанням</w:t>
      </w:r>
    </w:p>
    <w:p w14:paraId="3E46F53E" w14:textId="77777777" w:rsidR="00D34EAA" w:rsidRDefault="00D34EAA" w:rsidP="00807259">
      <w:pPr>
        <w:pStyle w:val="a3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E0D5D" w14:textId="49C7EB89" w:rsidR="00D34EAA" w:rsidRDefault="00807259" w:rsidP="00807259">
      <w:pPr>
        <w:pStyle w:val="a3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259">
        <w:rPr>
          <w:rFonts w:ascii="Times New Roman" w:hAnsi="Times New Roman" w:cs="Times New Roman"/>
          <w:sz w:val="28"/>
          <w:szCs w:val="28"/>
        </w:rPr>
        <w:t xml:space="preserve">В опитуванні взяли участь </w:t>
      </w:r>
      <w:r w:rsidR="008C3B11">
        <w:rPr>
          <w:rFonts w:ascii="Times New Roman" w:hAnsi="Times New Roman" w:cs="Times New Roman"/>
          <w:sz w:val="28"/>
          <w:szCs w:val="28"/>
        </w:rPr>
        <w:t xml:space="preserve">випускники </w:t>
      </w:r>
      <w:r w:rsidR="00D34EAA">
        <w:rPr>
          <w:rFonts w:ascii="Times New Roman" w:hAnsi="Times New Roman" w:cs="Times New Roman"/>
          <w:sz w:val="28"/>
          <w:szCs w:val="28"/>
        </w:rPr>
        <w:t xml:space="preserve">ОНП «Історія та археологія»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8C3B11">
        <w:rPr>
          <w:rFonts w:ascii="Times New Roman" w:hAnsi="Times New Roman" w:cs="Times New Roman"/>
          <w:sz w:val="28"/>
          <w:szCs w:val="28"/>
        </w:rPr>
        <w:t>032 Історія та археологія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EAA">
        <w:rPr>
          <w:rFonts w:ascii="Times New Roman" w:hAnsi="Times New Roman" w:cs="Times New Roman"/>
          <w:sz w:val="28"/>
          <w:szCs w:val="28"/>
        </w:rPr>
        <w:t xml:space="preserve"> Усього – 7 осіб</w:t>
      </w:r>
      <w:r w:rsidR="00CE0EC7">
        <w:rPr>
          <w:rFonts w:ascii="Times New Roman" w:hAnsi="Times New Roman" w:cs="Times New Roman"/>
          <w:sz w:val="28"/>
          <w:szCs w:val="28"/>
        </w:rPr>
        <w:t xml:space="preserve"> з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1E9FD" w14:textId="3E8509B1" w:rsidR="00807259" w:rsidRDefault="00807259" w:rsidP="00807259">
      <w:pPr>
        <w:pStyle w:val="a3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A71">
        <w:rPr>
          <w:rFonts w:ascii="Times New Roman" w:hAnsi="Times New Roman" w:cs="Times New Roman"/>
          <w:sz w:val="28"/>
          <w:szCs w:val="28"/>
        </w:rPr>
        <w:t>Дата опитування 22.10.2021 року.</w:t>
      </w:r>
    </w:p>
    <w:p w14:paraId="10D1A691" w14:textId="77777777" w:rsidR="005C7814" w:rsidRDefault="005C7814" w:rsidP="00807259">
      <w:pPr>
        <w:pStyle w:val="a3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A94CFF" w14:textId="04079815" w:rsidR="008C3B11" w:rsidRPr="008C3B11" w:rsidRDefault="008C3B11" w:rsidP="008259B9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C3B11">
        <w:rPr>
          <w:rFonts w:ascii="Times New Roman" w:hAnsi="Times New Roman" w:cs="Times New Roman"/>
          <w:sz w:val="28"/>
          <w:szCs w:val="28"/>
        </w:rPr>
        <w:t xml:space="preserve">Випускником якої </w:t>
      </w:r>
      <w:proofErr w:type="spellStart"/>
      <w:r w:rsidRPr="008C3B1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8C3B11">
        <w:rPr>
          <w:rFonts w:ascii="Times New Roman" w:hAnsi="Times New Roman" w:cs="Times New Roman"/>
          <w:sz w:val="28"/>
          <w:szCs w:val="28"/>
        </w:rPr>
        <w:t>-наукової програми (ОНП) Ви є?</w:t>
      </w:r>
    </w:p>
    <w:p w14:paraId="32620917" w14:textId="5D5AEECE" w:rsidR="008C3B11" w:rsidRDefault="008C3B11" w:rsidP="008C3B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Всі учасники опитування </w:t>
      </w:r>
      <w:r w:rsidR="00CE0EC7">
        <w:rPr>
          <w:rFonts w:ascii="Times New Roman" w:hAnsi="Times New Roman" w:cs="Times New Roman"/>
          <w:i/>
          <w:sz w:val="28"/>
          <w:szCs w:val="28"/>
        </w:rPr>
        <w:t>ОНП «Історія та археологія»</w:t>
      </w:r>
    </w:p>
    <w:p w14:paraId="324E3C09" w14:textId="77777777" w:rsidR="00D34EAA" w:rsidRPr="008C3B11" w:rsidRDefault="00D34EAA" w:rsidP="008C3B1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7E20265" w14:textId="43DE4F0F" w:rsidR="00807259" w:rsidRDefault="008C3B11" w:rsidP="008259B9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3B11">
        <w:rPr>
          <w:rFonts w:ascii="Times New Roman" w:hAnsi="Times New Roman" w:cs="Times New Roman"/>
          <w:sz w:val="28"/>
          <w:szCs w:val="28"/>
        </w:rPr>
        <w:t>Вкажіть рік завершення навчання за ОНП?</w:t>
      </w:r>
    </w:p>
    <w:p w14:paraId="5F0EE875" w14:textId="5AE8FD88" w:rsidR="00CE0EC7" w:rsidRPr="00CE0EC7" w:rsidRDefault="00033A71" w:rsidP="008C3B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C7">
        <w:rPr>
          <w:rFonts w:ascii="Times New Roman" w:hAnsi="Times New Roman" w:cs="Times New Roman"/>
          <w:i/>
          <w:sz w:val="28"/>
          <w:szCs w:val="28"/>
        </w:rPr>
        <w:t>2020</w:t>
      </w:r>
      <w:r w:rsidR="00CE0EC7" w:rsidRPr="00CE0EC7">
        <w:rPr>
          <w:rFonts w:ascii="Times New Roman" w:hAnsi="Times New Roman" w:cs="Times New Roman"/>
          <w:i/>
          <w:sz w:val="28"/>
          <w:szCs w:val="28"/>
        </w:rPr>
        <w:t xml:space="preserve"> р. – </w:t>
      </w:r>
      <w:r w:rsidR="00CE0EC7">
        <w:rPr>
          <w:rFonts w:ascii="Times New Roman" w:hAnsi="Times New Roman" w:cs="Times New Roman"/>
          <w:i/>
          <w:sz w:val="28"/>
          <w:szCs w:val="28"/>
        </w:rPr>
        <w:t>3</w:t>
      </w:r>
      <w:r w:rsidR="00CE0EC7" w:rsidRPr="00CE0EC7">
        <w:rPr>
          <w:rFonts w:ascii="Times New Roman" w:hAnsi="Times New Roman" w:cs="Times New Roman"/>
          <w:i/>
          <w:sz w:val="28"/>
          <w:szCs w:val="28"/>
        </w:rPr>
        <w:t xml:space="preserve"> особи;</w:t>
      </w:r>
    </w:p>
    <w:p w14:paraId="12398635" w14:textId="380CE818" w:rsidR="008C3B11" w:rsidRDefault="008C3B11" w:rsidP="008C3B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C7">
        <w:rPr>
          <w:rFonts w:ascii="Times New Roman" w:hAnsi="Times New Roman" w:cs="Times New Roman"/>
          <w:i/>
          <w:sz w:val="28"/>
          <w:szCs w:val="28"/>
        </w:rPr>
        <w:t>2021 р</w:t>
      </w:r>
      <w:r w:rsidR="00CE0EC7" w:rsidRPr="00CE0EC7">
        <w:rPr>
          <w:rFonts w:ascii="Times New Roman" w:hAnsi="Times New Roman" w:cs="Times New Roman"/>
          <w:i/>
          <w:sz w:val="28"/>
          <w:szCs w:val="28"/>
        </w:rPr>
        <w:t>. –</w:t>
      </w:r>
      <w:r w:rsidR="00CE0EC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CE0EC7" w:rsidRPr="00CE0EC7">
        <w:rPr>
          <w:rFonts w:ascii="Times New Roman" w:hAnsi="Times New Roman" w:cs="Times New Roman"/>
          <w:i/>
          <w:sz w:val="28"/>
          <w:szCs w:val="28"/>
        </w:rPr>
        <w:t xml:space="preserve"> особи</w:t>
      </w:r>
      <w:r w:rsidR="00CE0EC7">
        <w:rPr>
          <w:rFonts w:ascii="Times New Roman" w:hAnsi="Times New Roman" w:cs="Times New Roman"/>
          <w:i/>
          <w:sz w:val="28"/>
          <w:szCs w:val="28"/>
        </w:rPr>
        <w:t>.</w:t>
      </w:r>
    </w:p>
    <w:p w14:paraId="324EEE09" w14:textId="00C2DE57" w:rsidR="00CA081C" w:rsidRPr="00A4770A" w:rsidRDefault="00CA081C" w:rsidP="00CE0EC7">
      <w:p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7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Оцініть рівень </w:t>
      </w:r>
      <w:r w:rsidRPr="00A4770A">
        <w:rPr>
          <w:rFonts w:ascii="Times New Roman" w:hAnsi="Times New Roman" w:cs="Times New Roman"/>
          <w:sz w:val="28"/>
          <w:szCs w:val="28"/>
        </w:rPr>
        <w:t>задоволен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Pr="00A4770A">
        <w:rPr>
          <w:rFonts w:ascii="Times New Roman" w:hAnsi="Times New Roman" w:cs="Times New Roman"/>
          <w:sz w:val="28"/>
          <w:szCs w:val="28"/>
        </w:rPr>
        <w:t xml:space="preserve"> рівнем отриман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4770A">
        <w:rPr>
          <w:rFonts w:ascii="Times New Roman" w:hAnsi="Times New Roman" w:cs="Times New Roman"/>
          <w:sz w:val="28"/>
          <w:szCs w:val="28"/>
        </w:rPr>
        <w:t xml:space="preserve"> освітніх послуг за ОНП</w:t>
      </w:r>
      <w:r w:rsidR="00EE51EC">
        <w:rPr>
          <w:rFonts w:ascii="Times New Roman" w:hAnsi="Times New Roman" w:cs="Times New Roman"/>
          <w:sz w:val="28"/>
          <w:szCs w:val="28"/>
        </w:rPr>
        <w:t xml:space="preserve"> (до</w:t>
      </w:r>
      <w:r w:rsidR="00CE0EC7">
        <w:rPr>
          <w:rFonts w:ascii="Times New Roman" w:hAnsi="Times New Roman" w:cs="Times New Roman"/>
          <w:sz w:val="28"/>
          <w:szCs w:val="28"/>
        </w:rPr>
        <w:t xml:space="preserve"> </w:t>
      </w:r>
      <w:r w:rsidR="00EE51EC">
        <w:rPr>
          <w:rFonts w:ascii="Times New Roman" w:hAnsi="Times New Roman" w:cs="Times New Roman"/>
          <w:sz w:val="28"/>
          <w:szCs w:val="28"/>
        </w:rPr>
        <w:t>5-ти балів)</w:t>
      </w:r>
      <w:r w:rsidRPr="00A4770A">
        <w:rPr>
          <w:rFonts w:ascii="Times New Roman" w:hAnsi="Times New Roman" w:cs="Times New Roman"/>
          <w:sz w:val="28"/>
          <w:szCs w:val="28"/>
        </w:rPr>
        <w:t>?</w:t>
      </w:r>
    </w:p>
    <w:p w14:paraId="5AD41B4B" w14:textId="5D26A056" w:rsidR="00CA081C" w:rsidRDefault="00814B08" w:rsidP="008C3B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Середня оцінка </w:t>
      </w:r>
      <w:r w:rsidRPr="00D34EAA">
        <w:rPr>
          <w:rFonts w:ascii="Times New Roman" w:hAnsi="Times New Roman" w:cs="Times New Roman"/>
          <w:i/>
          <w:sz w:val="28"/>
          <w:szCs w:val="28"/>
        </w:rPr>
        <w:t>4</w:t>
      </w:r>
      <w:r w:rsidR="00CA081C" w:rsidRPr="00D34EAA">
        <w:rPr>
          <w:rFonts w:ascii="Times New Roman" w:hAnsi="Times New Roman" w:cs="Times New Roman"/>
          <w:i/>
          <w:sz w:val="28"/>
          <w:szCs w:val="28"/>
        </w:rPr>
        <w:t xml:space="preserve"> бали</w:t>
      </w:r>
    </w:p>
    <w:p w14:paraId="24E7CF20" w14:textId="514CBF1E" w:rsidR="00CA081C" w:rsidRPr="00A4770A" w:rsidRDefault="00CA081C" w:rsidP="00CA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Оцініть </w:t>
      </w:r>
      <w:r w:rsidRPr="00A4770A">
        <w:rPr>
          <w:rFonts w:ascii="Times New Roman" w:hAnsi="Times New Roman" w:cs="Times New Roman"/>
          <w:sz w:val="28"/>
          <w:szCs w:val="28"/>
        </w:rPr>
        <w:t>фаховий рівень науково-педагогічних працівників, які викладали на ОНП</w:t>
      </w:r>
      <w:r w:rsidR="00EE51EC">
        <w:rPr>
          <w:rFonts w:ascii="Times New Roman" w:hAnsi="Times New Roman" w:cs="Times New Roman"/>
          <w:sz w:val="28"/>
          <w:szCs w:val="28"/>
        </w:rPr>
        <w:t xml:space="preserve"> (до 5-ти балів)</w:t>
      </w:r>
      <w:r w:rsidRPr="00A4770A">
        <w:rPr>
          <w:rFonts w:ascii="Times New Roman" w:hAnsi="Times New Roman" w:cs="Times New Roman"/>
          <w:sz w:val="28"/>
          <w:szCs w:val="28"/>
        </w:rPr>
        <w:t>?</w:t>
      </w:r>
    </w:p>
    <w:p w14:paraId="4177FE40" w14:textId="0F1A1652" w:rsidR="00CA081C" w:rsidRDefault="008259B9" w:rsidP="008C3B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Середня оцінка 4</w:t>
      </w:r>
      <w:r w:rsidR="00814B08">
        <w:rPr>
          <w:rFonts w:ascii="Times New Roman" w:hAnsi="Times New Roman" w:cs="Times New Roman"/>
          <w:i/>
          <w:sz w:val="28"/>
          <w:szCs w:val="28"/>
        </w:rPr>
        <w:t>,7</w:t>
      </w:r>
      <w:r w:rsidRPr="008259B9">
        <w:rPr>
          <w:rFonts w:ascii="Times New Roman" w:hAnsi="Times New Roman" w:cs="Times New Roman"/>
          <w:i/>
          <w:sz w:val="28"/>
          <w:szCs w:val="28"/>
        </w:rPr>
        <w:t xml:space="preserve"> бали</w:t>
      </w:r>
    </w:p>
    <w:p w14:paraId="76D7077A" w14:textId="77777777" w:rsidR="00D34EAA" w:rsidRDefault="00D34EAA" w:rsidP="008C3B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613D03" w14:textId="1080A3BF" w:rsidR="008259B9" w:rsidRDefault="008259B9" w:rsidP="008259B9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5. Чи спостерігався логічний взаємозв’язок між навчальними дисциплінами, послідовністю у робочих планах, графіках навчального процесу?</w:t>
      </w:r>
    </w:p>
    <w:p w14:paraId="5A9A5C72" w14:textId="6230BA42" w:rsidR="00D34EAA" w:rsidRDefault="00D34EAA" w:rsidP="00814B08">
      <w:pPr>
        <w:pStyle w:val="a3"/>
        <w:ind w:firstLine="131"/>
        <w:rPr>
          <w:rFonts w:ascii="Times New Roman" w:hAnsi="Times New Roman" w:cs="Times New Roman"/>
          <w:iCs/>
          <w:sz w:val="28"/>
          <w:szCs w:val="28"/>
        </w:rPr>
      </w:pPr>
      <w:bookmarkStart w:id="1" w:name="_Hlk96430715"/>
      <w:r>
        <w:rPr>
          <w:rFonts w:ascii="Times New Roman" w:hAnsi="Times New Roman" w:cs="Times New Roman"/>
          <w:i/>
          <w:sz w:val="28"/>
          <w:szCs w:val="28"/>
        </w:rPr>
        <w:t xml:space="preserve">«Так» – </w:t>
      </w:r>
      <w:r w:rsidRPr="00D34EAA">
        <w:rPr>
          <w:rFonts w:ascii="Times New Roman" w:hAnsi="Times New Roman" w:cs="Times New Roman"/>
          <w:iCs/>
          <w:sz w:val="28"/>
          <w:szCs w:val="28"/>
        </w:rPr>
        <w:t>6 осіб;</w:t>
      </w:r>
    </w:p>
    <w:p w14:paraId="02665224" w14:textId="01667652" w:rsidR="00CE0EC7" w:rsidRDefault="00CE0EC7" w:rsidP="00814B08">
      <w:pPr>
        <w:pStyle w:val="a3"/>
        <w:ind w:firstLine="1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C7814">
        <w:rPr>
          <w:rFonts w:ascii="Times New Roman" w:hAnsi="Times New Roman" w:cs="Times New Roman"/>
          <w:i/>
          <w:sz w:val="28"/>
          <w:szCs w:val="28"/>
        </w:rPr>
        <w:t>Важко відповісти</w:t>
      </w:r>
      <w:r>
        <w:rPr>
          <w:rFonts w:ascii="Times New Roman" w:hAnsi="Times New Roman" w:cs="Times New Roman"/>
          <w:i/>
          <w:sz w:val="28"/>
          <w:szCs w:val="28"/>
        </w:rPr>
        <w:t>» – 1 особа.</w:t>
      </w:r>
    </w:p>
    <w:bookmarkEnd w:id="1"/>
    <w:p w14:paraId="60220E25" w14:textId="2999D0B1" w:rsidR="008259B9" w:rsidRDefault="008259B9" w:rsidP="0082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Чи доцільно було </w:t>
      </w:r>
      <w:proofErr w:type="spellStart"/>
      <w:r w:rsidR="00EE51EC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на вивчення навчальних дисциплін ОНП?</w:t>
      </w:r>
    </w:p>
    <w:p w14:paraId="13AF5757" w14:textId="77777777" w:rsidR="00D34EAA" w:rsidRDefault="00D34EAA" w:rsidP="00CE0EC7">
      <w:pPr>
        <w:pStyle w:val="a3"/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«Так» – </w:t>
      </w:r>
      <w:r w:rsidRPr="00D34EAA">
        <w:rPr>
          <w:rFonts w:ascii="Times New Roman" w:hAnsi="Times New Roman" w:cs="Times New Roman"/>
          <w:iCs/>
          <w:sz w:val="28"/>
          <w:szCs w:val="28"/>
        </w:rPr>
        <w:t>6 осіб;</w:t>
      </w:r>
    </w:p>
    <w:p w14:paraId="20E6FD2E" w14:textId="2E914CE9" w:rsidR="008259B9" w:rsidRDefault="00CE0EC7" w:rsidP="00CE0EC7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C7814">
        <w:rPr>
          <w:rFonts w:ascii="Times New Roman" w:hAnsi="Times New Roman" w:cs="Times New Roman"/>
          <w:i/>
          <w:sz w:val="28"/>
          <w:szCs w:val="28"/>
        </w:rPr>
        <w:t>Важко сказати</w:t>
      </w:r>
      <w:r>
        <w:rPr>
          <w:rFonts w:ascii="Times New Roman" w:hAnsi="Times New Roman" w:cs="Times New Roman"/>
          <w:i/>
          <w:sz w:val="28"/>
          <w:szCs w:val="28"/>
        </w:rPr>
        <w:t>» – 1 особа.</w:t>
      </w:r>
    </w:p>
    <w:p w14:paraId="5E4F5C5B" w14:textId="77777777" w:rsidR="00CE0EC7" w:rsidRPr="008259B9" w:rsidRDefault="00CE0EC7" w:rsidP="00CE0EC7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3130E3" w14:textId="77777777" w:rsidR="008259B9" w:rsidRDefault="008259B9" w:rsidP="0082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 достатній рівень практичної підготовки за ОНП?</w:t>
      </w:r>
    </w:p>
    <w:p w14:paraId="7C769C54" w14:textId="25970898" w:rsidR="00D34EAA" w:rsidRDefault="00D34EAA" w:rsidP="00D34EAA">
      <w:pPr>
        <w:pStyle w:val="a3"/>
        <w:ind w:firstLine="1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«Так» – </w:t>
      </w:r>
      <w:r w:rsidRPr="00D34EAA">
        <w:rPr>
          <w:rFonts w:ascii="Times New Roman" w:hAnsi="Times New Roman" w:cs="Times New Roman"/>
          <w:iCs/>
          <w:sz w:val="28"/>
          <w:szCs w:val="28"/>
        </w:rPr>
        <w:t>6 осіб;</w:t>
      </w:r>
    </w:p>
    <w:p w14:paraId="2E317A86" w14:textId="7B493EA9" w:rsidR="00CE0EC7" w:rsidRPr="00CE0EC7" w:rsidRDefault="00CE0EC7" w:rsidP="00D34EAA">
      <w:pPr>
        <w:pStyle w:val="a3"/>
        <w:ind w:firstLine="1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«Ні» – </w:t>
      </w:r>
      <w:r>
        <w:rPr>
          <w:rFonts w:ascii="Times New Roman" w:hAnsi="Times New Roman" w:cs="Times New Roman"/>
          <w:iCs/>
          <w:sz w:val="28"/>
          <w:szCs w:val="28"/>
        </w:rPr>
        <w:t>1 особа</w:t>
      </w:r>
    </w:p>
    <w:p w14:paraId="013DADDF" w14:textId="76DFBA05" w:rsidR="008259B9" w:rsidRDefault="008259B9" w:rsidP="0082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Чи рекомендували б </w:t>
      </w:r>
      <w:r w:rsidR="00D34E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 навчальний заклад для здобуття вищої освіти за вашою ОНП?</w:t>
      </w:r>
    </w:p>
    <w:p w14:paraId="3BC27B85" w14:textId="77777777" w:rsidR="00D34EAA" w:rsidRDefault="00D34EAA" w:rsidP="005C7814">
      <w:pPr>
        <w:pStyle w:val="a3"/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«Так» – </w:t>
      </w:r>
      <w:r w:rsidRPr="00D34EAA">
        <w:rPr>
          <w:rFonts w:ascii="Times New Roman" w:hAnsi="Times New Roman" w:cs="Times New Roman"/>
          <w:iCs/>
          <w:sz w:val="28"/>
          <w:szCs w:val="28"/>
        </w:rPr>
        <w:t>6 осіб;</w:t>
      </w:r>
    </w:p>
    <w:p w14:paraId="40C9A419" w14:textId="1BF9AC50" w:rsidR="00D34EAA" w:rsidRDefault="005C7814" w:rsidP="005C7814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«Не думала про це» – </w:t>
      </w:r>
      <w:r>
        <w:rPr>
          <w:rFonts w:ascii="Times New Roman" w:hAnsi="Times New Roman" w:cs="Times New Roman"/>
          <w:iCs/>
          <w:sz w:val="28"/>
          <w:szCs w:val="28"/>
        </w:rPr>
        <w:t>1 особа.</w:t>
      </w:r>
    </w:p>
    <w:p w14:paraId="5454347B" w14:textId="77777777" w:rsidR="005C7814" w:rsidRPr="005C7814" w:rsidRDefault="005C7814" w:rsidP="005C7814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C68ECE" w14:textId="52C7E323" w:rsidR="008259B9" w:rsidRDefault="008259B9" w:rsidP="0082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 мали Ви можливість вносити зміни до ОНП?</w:t>
      </w:r>
    </w:p>
    <w:p w14:paraId="2E660943" w14:textId="3BFD6F20" w:rsidR="00D34EAA" w:rsidRDefault="00D34EAA" w:rsidP="005C7814">
      <w:pPr>
        <w:pStyle w:val="a3"/>
        <w:spacing w:after="0"/>
        <w:ind w:firstLine="1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«Так» –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D34EAA">
        <w:rPr>
          <w:rFonts w:ascii="Times New Roman" w:hAnsi="Times New Roman" w:cs="Times New Roman"/>
          <w:iCs/>
          <w:sz w:val="28"/>
          <w:szCs w:val="28"/>
        </w:rPr>
        <w:t xml:space="preserve"> ос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D34EAA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D34EAA">
        <w:rPr>
          <w:rFonts w:ascii="Times New Roman" w:hAnsi="Times New Roman" w:cs="Times New Roman"/>
          <w:iCs/>
          <w:sz w:val="28"/>
          <w:szCs w:val="28"/>
        </w:rPr>
        <w:t>;</w:t>
      </w:r>
    </w:p>
    <w:p w14:paraId="3E46A4E1" w14:textId="665FD125" w:rsidR="005C7814" w:rsidRDefault="005C7814" w:rsidP="005C7814">
      <w:pPr>
        <w:spacing w:after="0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«Цим питанням не переймався(ся)» </w:t>
      </w:r>
      <w:r>
        <w:rPr>
          <w:rFonts w:ascii="Times New Roman" w:hAnsi="Times New Roman" w:cs="Times New Roman"/>
          <w:iCs/>
          <w:sz w:val="28"/>
          <w:szCs w:val="28"/>
        </w:rPr>
        <w:t>– 4 особи</w:t>
      </w:r>
    </w:p>
    <w:p w14:paraId="04E77520" w14:textId="77777777" w:rsidR="005C7814" w:rsidRPr="005C7814" w:rsidRDefault="005C7814" w:rsidP="005C7814">
      <w:pPr>
        <w:spacing w:after="0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3120DD" w14:textId="77777777" w:rsidR="00F547AE" w:rsidRDefault="00F547AE" w:rsidP="00F54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Які зміни, на Вашу думку, необхідно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ОНП, за якою Ви навчалися, для покращення якості підготовки фахівців?</w:t>
      </w:r>
    </w:p>
    <w:p w14:paraId="2C8FF526" w14:textId="77777777" w:rsidR="00F547AE" w:rsidRDefault="00F547AE" w:rsidP="00D36B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Було виказано наступні</w:t>
      </w:r>
      <w:r w:rsidR="008D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пропозиції:</w:t>
      </w:r>
    </w:p>
    <w:p w14:paraId="544CDE49" w14:textId="44EFDD2A" w:rsidR="00F547AE" w:rsidRPr="00F547AE" w:rsidRDefault="00F547AE" w:rsidP="00D36B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Випускник 1</w:t>
      </w:r>
    </w:p>
    <w:p w14:paraId="45A5119B" w14:textId="583386CF" w:rsidR="00814B08" w:rsidRDefault="00814B08" w:rsidP="00D3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08">
        <w:rPr>
          <w:rFonts w:ascii="Times New Roman" w:hAnsi="Times New Roman" w:cs="Times New Roman"/>
          <w:sz w:val="28"/>
          <w:szCs w:val="28"/>
        </w:rPr>
        <w:t>На мою думку</w:t>
      </w:r>
      <w:r w:rsidR="00D34EAA">
        <w:rPr>
          <w:rFonts w:ascii="Times New Roman" w:hAnsi="Times New Roman" w:cs="Times New Roman"/>
          <w:sz w:val="28"/>
          <w:szCs w:val="28"/>
        </w:rPr>
        <w:t>,</w:t>
      </w:r>
      <w:r w:rsidRPr="00814B08">
        <w:rPr>
          <w:rFonts w:ascii="Times New Roman" w:hAnsi="Times New Roman" w:cs="Times New Roman"/>
          <w:sz w:val="28"/>
          <w:szCs w:val="28"/>
        </w:rPr>
        <w:t xml:space="preserve"> треба збільшити години практичної підготовки.</w:t>
      </w:r>
    </w:p>
    <w:p w14:paraId="10DEC37A" w14:textId="7E6D6412" w:rsidR="00F547AE" w:rsidRPr="00F547AE" w:rsidRDefault="00F547AE" w:rsidP="00F547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7AE">
        <w:rPr>
          <w:rFonts w:ascii="Times New Roman" w:hAnsi="Times New Roman" w:cs="Times New Roman"/>
          <w:i/>
          <w:sz w:val="28"/>
          <w:szCs w:val="28"/>
        </w:rPr>
        <w:t>Випускник 2</w:t>
      </w:r>
    </w:p>
    <w:p w14:paraId="3AB865A4" w14:textId="6B0705C6" w:rsidR="00F547AE" w:rsidRDefault="00F547AE" w:rsidP="00F54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AE">
        <w:rPr>
          <w:rFonts w:ascii="Times New Roman" w:hAnsi="Times New Roman" w:cs="Times New Roman"/>
          <w:sz w:val="28"/>
          <w:szCs w:val="28"/>
        </w:rPr>
        <w:t>Навчальні дисципліни мають відповідати спеціальності. Навчальний процес має бути логічним і корисним для здобувачів. Освітня і наукова складові ОНП мають бути взаємопов’язаними.</w:t>
      </w:r>
    </w:p>
    <w:p w14:paraId="76E2033E" w14:textId="2CB48ACD" w:rsidR="00F547AE" w:rsidRPr="00F547AE" w:rsidRDefault="00F547AE" w:rsidP="00F547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Випускник 3</w:t>
      </w:r>
    </w:p>
    <w:p w14:paraId="63DF9BC5" w14:textId="30874B93" w:rsidR="008D189D" w:rsidRDefault="00F547AE" w:rsidP="00F54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AE">
        <w:rPr>
          <w:rFonts w:ascii="Times New Roman" w:hAnsi="Times New Roman" w:cs="Times New Roman"/>
          <w:sz w:val="28"/>
          <w:szCs w:val="28"/>
        </w:rPr>
        <w:t>На мою думку, необхідно налагодити та диференціювати розклад занять та навчальне навантаження для аспірантів денної та заочної форми навчання, що забезпечить належну організацію навчального процесу.</w:t>
      </w:r>
    </w:p>
    <w:p w14:paraId="00FCD22C" w14:textId="61813436" w:rsidR="00C469CA" w:rsidRPr="00F547AE" w:rsidRDefault="00C469CA" w:rsidP="00C469C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Випускник 4</w:t>
      </w:r>
    </w:p>
    <w:p w14:paraId="50A38F18" w14:textId="4BC79B6D" w:rsidR="00F547AE" w:rsidRDefault="00C469CA" w:rsidP="00C469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9CA">
        <w:rPr>
          <w:rFonts w:ascii="Times New Roman" w:hAnsi="Times New Roman" w:cs="Times New Roman"/>
          <w:sz w:val="28"/>
          <w:szCs w:val="28"/>
        </w:rPr>
        <w:t>На початку навчання варто надати конкретне уявлення про структуру, план та контроль з</w:t>
      </w:r>
      <w:r w:rsidR="00A53C02">
        <w:rPr>
          <w:rFonts w:ascii="Times New Roman" w:hAnsi="Times New Roman" w:cs="Times New Roman"/>
          <w:sz w:val="28"/>
          <w:szCs w:val="28"/>
        </w:rPr>
        <w:t>а</w:t>
      </w:r>
      <w:r w:rsidRPr="00C469CA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A53C02">
        <w:rPr>
          <w:rFonts w:ascii="Times New Roman" w:hAnsi="Times New Roman" w:cs="Times New Roman"/>
          <w:sz w:val="28"/>
          <w:szCs w:val="28"/>
        </w:rPr>
        <w:t>м</w:t>
      </w:r>
      <w:r w:rsidRPr="00C469CA">
        <w:rPr>
          <w:rFonts w:ascii="Times New Roman" w:hAnsi="Times New Roman" w:cs="Times New Roman"/>
          <w:sz w:val="28"/>
          <w:szCs w:val="28"/>
        </w:rPr>
        <w:t xml:space="preserve"> в аспірантурі. Також налагодити комунікацію, щоб </w:t>
      </w:r>
      <w:proofErr w:type="spellStart"/>
      <w:r w:rsidRPr="00C469CA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Pr="00C469CA">
        <w:rPr>
          <w:rFonts w:ascii="Times New Roman" w:hAnsi="Times New Roman" w:cs="Times New Roman"/>
          <w:sz w:val="28"/>
          <w:szCs w:val="28"/>
        </w:rPr>
        <w:t xml:space="preserve"> все необхідне (та незрозуміле) для аспірантів.</w:t>
      </w:r>
    </w:p>
    <w:p w14:paraId="352032DA" w14:textId="6AE541E9" w:rsidR="00EE51EC" w:rsidRPr="00F547AE" w:rsidRDefault="00EE51EC" w:rsidP="00C469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Решта випускників відповіли, що їх все влаштовувало.</w:t>
      </w:r>
    </w:p>
    <w:sectPr w:rsidR="00EE51EC" w:rsidRPr="00F5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B76"/>
    <w:multiLevelType w:val="hybridMultilevel"/>
    <w:tmpl w:val="AAD8A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5B21"/>
    <w:multiLevelType w:val="hybridMultilevel"/>
    <w:tmpl w:val="A656D260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290462B"/>
    <w:multiLevelType w:val="hybridMultilevel"/>
    <w:tmpl w:val="D068A4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23A5"/>
    <w:multiLevelType w:val="hybridMultilevel"/>
    <w:tmpl w:val="B31EF358"/>
    <w:lvl w:ilvl="0" w:tplc="28EA09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B38D8"/>
    <w:multiLevelType w:val="hybridMultilevel"/>
    <w:tmpl w:val="476212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0A83461"/>
    <w:multiLevelType w:val="hybridMultilevel"/>
    <w:tmpl w:val="6F3A6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1"/>
    <w:rsid w:val="00033A71"/>
    <w:rsid w:val="00113E9E"/>
    <w:rsid w:val="0016267E"/>
    <w:rsid w:val="002239D0"/>
    <w:rsid w:val="002A41B7"/>
    <w:rsid w:val="002A6438"/>
    <w:rsid w:val="00324E29"/>
    <w:rsid w:val="003755D1"/>
    <w:rsid w:val="00393FB9"/>
    <w:rsid w:val="00394AF7"/>
    <w:rsid w:val="00422CA3"/>
    <w:rsid w:val="00503141"/>
    <w:rsid w:val="005921D4"/>
    <w:rsid w:val="005C7814"/>
    <w:rsid w:val="005C7D8B"/>
    <w:rsid w:val="006A42F2"/>
    <w:rsid w:val="00747471"/>
    <w:rsid w:val="00807259"/>
    <w:rsid w:val="00814B08"/>
    <w:rsid w:val="008259B9"/>
    <w:rsid w:val="008443D2"/>
    <w:rsid w:val="008C3B11"/>
    <w:rsid w:val="008C6244"/>
    <w:rsid w:val="008D189D"/>
    <w:rsid w:val="008E373F"/>
    <w:rsid w:val="0094609E"/>
    <w:rsid w:val="00A53C02"/>
    <w:rsid w:val="00AA7D34"/>
    <w:rsid w:val="00C2640A"/>
    <w:rsid w:val="00C469CA"/>
    <w:rsid w:val="00C74A67"/>
    <w:rsid w:val="00CA081C"/>
    <w:rsid w:val="00CE0EC7"/>
    <w:rsid w:val="00D34EAA"/>
    <w:rsid w:val="00D36B95"/>
    <w:rsid w:val="00DC15EF"/>
    <w:rsid w:val="00EE51EC"/>
    <w:rsid w:val="00EF170A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C25"/>
  <w15:chartTrackingRefBased/>
  <w15:docId w15:val="{105E065C-B7D0-472A-81F1-D58829F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1AA4-D836-4CA1-981B-ABCE6441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відділу</dc:creator>
  <cp:keywords/>
  <dc:description/>
  <cp:lastModifiedBy>Пользователь</cp:lastModifiedBy>
  <cp:revision>2</cp:revision>
  <dcterms:created xsi:type="dcterms:W3CDTF">2022-02-23T11:29:00Z</dcterms:created>
  <dcterms:modified xsi:type="dcterms:W3CDTF">2022-02-23T11:29:00Z</dcterms:modified>
</cp:coreProperties>
</file>